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24D" w:rsidRDefault="007C024D" w:rsidP="002F1D31">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7C024D" w:rsidRDefault="007C024D" w:rsidP="002F1D31">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7C024D" w:rsidRDefault="007C024D" w:rsidP="002F1D31">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7C024D" w:rsidRDefault="007C024D" w:rsidP="002F1D31">
      <w:pPr>
        <w:spacing w:line="360" w:lineRule="auto"/>
        <w:jc w:val="center"/>
        <w:rPr>
          <w:rFonts w:ascii="Palatino Linotype" w:hAnsi="Palatino Linotype"/>
          <w:b/>
          <w:sz w:val="32"/>
          <w:szCs w:val="32"/>
        </w:rPr>
      </w:pPr>
    </w:p>
    <w:p w:rsidR="007C024D" w:rsidRDefault="007C024D" w:rsidP="002F1D31">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ΙΘ’ (19)</w:t>
      </w:r>
    </w:p>
    <w:p w:rsidR="007C024D" w:rsidRDefault="007C024D" w:rsidP="007C024D">
      <w:pPr>
        <w:spacing w:line="360" w:lineRule="auto"/>
        <w:ind w:firstLine="720"/>
        <w:jc w:val="both"/>
        <w:rPr>
          <w:rFonts w:ascii="Palatino Linotype" w:hAnsi="Palatino Linotype"/>
          <w:b/>
          <w:sz w:val="28"/>
          <w:szCs w:val="28"/>
        </w:rPr>
      </w:pPr>
      <w:r>
        <w:rPr>
          <w:rFonts w:ascii="Palatino Linotype" w:hAnsi="Palatino Linotype"/>
          <w:b/>
          <w:sz w:val="28"/>
          <w:szCs w:val="28"/>
        </w:rPr>
        <w:t>Στίχ. 1-10. Η στάχτη της μικρής κοκκινωπής αγελάδας.</w:t>
      </w:r>
    </w:p>
    <w:p w:rsidR="007C024D" w:rsidRDefault="007C024D" w:rsidP="007C024D">
      <w:pPr>
        <w:spacing w:line="360" w:lineRule="auto"/>
        <w:ind w:firstLine="720"/>
        <w:jc w:val="both"/>
        <w:rPr>
          <w:rFonts w:ascii="Palatino Linotype" w:hAnsi="Palatino Linotype"/>
          <w:sz w:val="28"/>
          <w:szCs w:val="28"/>
        </w:rPr>
      </w:pPr>
      <w:r>
        <w:rPr>
          <w:rFonts w:ascii="Palatino Linotype" w:hAnsi="Palatino Linotype"/>
          <w:sz w:val="28"/>
          <w:szCs w:val="28"/>
        </w:rPr>
        <w:t>1 Ο Κύριος μίλησε στον Μωυσή και στον Ααρών και είπε:</w:t>
      </w:r>
    </w:p>
    <w:p w:rsidR="007C024D" w:rsidRDefault="007C024D" w:rsidP="007C024D">
      <w:pPr>
        <w:spacing w:line="360" w:lineRule="auto"/>
        <w:ind w:firstLine="720"/>
        <w:jc w:val="both"/>
        <w:rPr>
          <w:rFonts w:ascii="Palatino Linotype" w:hAnsi="Palatino Linotype"/>
          <w:sz w:val="28"/>
          <w:szCs w:val="28"/>
        </w:rPr>
      </w:pPr>
      <w:r>
        <w:rPr>
          <w:rFonts w:ascii="Palatino Linotype" w:hAnsi="Palatino Linotype"/>
          <w:sz w:val="28"/>
          <w:szCs w:val="28"/>
        </w:rPr>
        <w:t>2 «Αυτή είναι η τελετουργική διάταξη του νόμου που όρισε ο Κύριος λέγοντας: Πες στους Ισραηλίτες να σου φέρουν μια μικρή κοκκινωπή αγελάδα με ακέραια και υγιή όλα τα μέλη της, που να μην έχει κανένα σωματικό ελάττωμα και να μην έχει φορτωθεί ποτέ πάνω της κάποιο ζυγό.</w:t>
      </w:r>
    </w:p>
    <w:p w:rsidR="007C024D" w:rsidRDefault="007C024D" w:rsidP="007C024D">
      <w:pPr>
        <w:spacing w:line="360" w:lineRule="auto"/>
        <w:ind w:firstLine="720"/>
        <w:jc w:val="both"/>
        <w:rPr>
          <w:rFonts w:ascii="Palatino Linotype" w:hAnsi="Palatino Linotype"/>
          <w:sz w:val="28"/>
          <w:szCs w:val="28"/>
        </w:rPr>
      </w:pPr>
      <w:r>
        <w:rPr>
          <w:rFonts w:ascii="Palatino Linotype" w:hAnsi="Palatino Linotype"/>
          <w:sz w:val="28"/>
          <w:szCs w:val="28"/>
        </w:rPr>
        <w:t>3 Τη μικρή αυτή αγελάδα αυτή θα την παραδώσεις στον ιερέα Ελεάζαρ˙ και εκείνος θα φροντίσει να την οδηγήσουν έξω από το στρατόπεδο των Ισραηλιτών σε τόπο καθαρό και να τη σφάξουν μπροστά του.</w:t>
      </w:r>
    </w:p>
    <w:p w:rsidR="007C024D" w:rsidRDefault="007C024D" w:rsidP="007C024D">
      <w:pPr>
        <w:spacing w:line="360" w:lineRule="auto"/>
        <w:ind w:firstLine="720"/>
        <w:jc w:val="both"/>
        <w:rPr>
          <w:rFonts w:ascii="Palatino Linotype" w:hAnsi="Palatino Linotype"/>
          <w:sz w:val="28"/>
          <w:szCs w:val="28"/>
        </w:rPr>
      </w:pPr>
      <w:r>
        <w:rPr>
          <w:rFonts w:ascii="Palatino Linotype" w:hAnsi="Palatino Linotype"/>
          <w:sz w:val="28"/>
          <w:szCs w:val="28"/>
        </w:rPr>
        <w:t>4 Έπειτα ο Ελεάζαρ θα πάρει με το δάχτυλό του από το αίμα της σφαγμένης μικρής αγελάδας και με αυτό θα ραντίσει επτά φορές προς την ανατολική πλευρά της Σκηνής του Μαρτυρίου.</w:t>
      </w:r>
    </w:p>
    <w:p w:rsidR="007C024D" w:rsidRDefault="007C024D" w:rsidP="007C024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5 Έπειτα θα κατακάψουν τη σφαγμένη μικρή αγελάδα μπροστά στον ιερέα. Θα φροντίσουν να καούν όλα τα μέλη της και το δέρμα της και το κρέας της και το αίμα της και αυτή ακόμη η κοπριά της.</w:t>
      </w:r>
    </w:p>
    <w:p w:rsidR="007C024D" w:rsidRDefault="007C024D" w:rsidP="007C024D">
      <w:pPr>
        <w:spacing w:line="360" w:lineRule="auto"/>
        <w:ind w:firstLine="720"/>
        <w:jc w:val="both"/>
        <w:rPr>
          <w:rFonts w:ascii="Palatino Linotype" w:hAnsi="Palatino Linotype"/>
          <w:sz w:val="28"/>
          <w:szCs w:val="28"/>
        </w:rPr>
      </w:pPr>
      <w:r>
        <w:rPr>
          <w:rFonts w:ascii="Palatino Linotype" w:hAnsi="Palatino Linotype"/>
          <w:sz w:val="28"/>
          <w:szCs w:val="28"/>
        </w:rPr>
        <w:t xml:space="preserve">6 Και ο ιερέας θα πάρει ξύλο από κέδρο και κλωνάρι από ύσσωπο και νήμα που έχει χρώμα βαθύ κόκκινο, και θα τα ρίξει μέσα στη φωτιά που θα καίει τη μικρή </w:t>
      </w:r>
      <w:r w:rsidR="00BC360A">
        <w:rPr>
          <w:rFonts w:ascii="Palatino Linotype" w:hAnsi="Palatino Linotype"/>
          <w:sz w:val="28"/>
          <w:szCs w:val="28"/>
        </w:rPr>
        <w:t>κοκκινωπή αγελάδα.</w:t>
      </w:r>
    </w:p>
    <w:p w:rsidR="00BC360A" w:rsidRDefault="00BC360A" w:rsidP="007C024D">
      <w:pPr>
        <w:spacing w:line="360" w:lineRule="auto"/>
        <w:ind w:firstLine="720"/>
        <w:jc w:val="both"/>
        <w:rPr>
          <w:rFonts w:ascii="Palatino Linotype" w:hAnsi="Palatino Linotype"/>
          <w:sz w:val="28"/>
          <w:szCs w:val="28"/>
        </w:rPr>
      </w:pPr>
      <w:r>
        <w:rPr>
          <w:rFonts w:ascii="Palatino Linotype" w:hAnsi="Palatino Linotype"/>
          <w:sz w:val="28"/>
          <w:szCs w:val="28"/>
        </w:rPr>
        <w:t>7 Έπειτα ο ιερέας θα πλύνει τα ρούχα του και θα λούσει το σώμα του με νερό. Ύστερα θα επιστρέψει στο στρατόπεδο του ισραηλιτικού λαού, θα είναι όμως ακάθαρτος ο ιερέας έως το βράδύ.</w:t>
      </w:r>
    </w:p>
    <w:p w:rsidR="00BC360A" w:rsidRDefault="00BC360A" w:rsidP="007C024D">
      <w:pPr>
        <w:spacing w:line="360" w:lineRule="auto"/>
        <w:ind w:firstLine="720"/>
        <w:jc w:val="both"/>
        <w:rPr>
          <w:rFonts w:ascii="Palatino Linotype" w:hAnsi="Palatino Linotype"/>
          <w:sz w:val="28"/>
          <w:szCs w:val="28"/>
        </w:rPr>
      </w:pPr>
      <w:r>
        <w:rPr>
          <w:rFonts w:ascii="Palatino Linotype" w:hAnsi="Palatino Linotype"/>
          <w:sz w:val="28"/>
          <w:szCs w:val="28"/>
        </w:rPr>
        <w:t>8 Και εκείνος που θα έχει ανάψει τη φωτιά και θα έχει κα</w:t>
      </w:r>
      <w:r w:rsidR="00F80D8F">
        <w:rPr>
          <w:rFonts w:ascii="Palatino Linotype" w:hAnsi="Palatino Linotype"/>
          <w:sz w:val="28"/>
          <w:szCs w:val="28"/>
        </w:rPr>
        <w:t>τακάψει εκεί τη μικρή αυτή αγελάδα, θα πλύνει τα ρούχα του και θα λούσει το σώμα του˙ θα είναι όμως ακάθαρτος έως το βράδυ.</w:t>
      </w:r>
    </w:p>
    <w:p w:rsidR="00F80D8F" w:rsidRDefault="00F80D8F" w:rsidP="007C024D">
      <w:pPr>
        <w:spacing w:line="360" w:lineRule="auto"/>
        <w:ind w:firstLine="720"/>
        <w:jc w:val="both"/>
        <w:rPr>
          <w:rFonts w:ascii="Palatino Linotype" w:hAnsi="Palatino Linotype"/>
          <w:sz w:val="28"/>
          <w:szCs w:val="28"/>
        </w:rPr>
      </w:pPr>
      <w:r>
        <w:rPr>
          <w:rFonts w:ascii="Palatino Linotype" w:hAnsi="Palatino Linotype"/>
          <w:sz w:val="28"/>
          <w:szCs w:val="28"/>
        </w:rPr>
        <w:t>9 Έπειτα κάποιος άλλος άνθρωπος που θα είναι καθαρός θα μαζέψει τη στάχτη της μικρής αγελάδας και θα την αποθέσει έξω από το στρατόπεδο του ισραηλιτικού λαού σε κάποιο καθαρό τόπο. Εκεί θα φυλάσσεται από τη συναγωγή των Ισραηλιτών, ώστε να χρησιμοποιείται για το νερό του ραντισμού˙</w:t>
      </w:r>
      <w:r w:rsidR="00F16DF4">
        <w:rPr>
          <w:rFonts w:ascii="Palatino Linotype" w:hAnsi="Palatino Linotype"/>
          <w:sz w:val="28"/>
          <w:szCs w:val="28"/>
        </w:rPr>
        <w:t xml:space="preserve"> η ανάμειξη της στάχτης αυτής με νερό θα χρησιμεύει για τον εξαγνισμό από αμαρτία.</w:t>
      </w:r>
    </w:p>
    <w:p w:rsidR="00F16DF4" w:rsidRDefault="00F16DF4" w:rsidP="007C024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10 Κι αυτός που θα μαζέψει τη στάχτη της καμένης μικρής αγελάδας, θα πρέπει να πλύνει τα ρούχα του, και θα είναι ακάθαρτος μέχρι το βράδυ. Αυτό θα είναι νόμος παντοτινός, και θα ισχύει στους αιώνες και για τους Ισραηλίτες και για τους ξένους που κατοικούν μαζί τους.</w:t>
      </w:r>
    </w:p>
    <w:p w:rsidR="00F16DF4" w:rsidRDefault="00F16DF4" w:rsidP="007C024D">
      <w:pPr>
        <w:spacing w:line="360" w:lineRule="auto"/>
        <w:ind w:firstLine="720"/>
        <w:jc w:val="both"/>
        <w:rPr>
          <w:rFonts w:ascii="Palatino Linotype" w:hAnsi="Palatino Linotype"/>
          <w:b/>
          <w:sz w:val="28"/>
          <w:szCs w:val="28"/>
        </w:rPr>
      </w:pPr>
      <w:r>
        <w:rPr>
          <w:rFonts w:ascii="Palatino Linotype" w:hAnsi="Palatino Linotype"/>
          <w:b/>
          <w:sz w:val="28"/>
          <w:szCs w:val="28"/>
        </w:rPr>
        <w:t>Στίχ. 11-22. Επαφή με σώμα νεκρού και καθαρισμός με τη στάχτη της αγελάδας.</w:t>
      </w:r>
    </w:p>
    <w:p w:rsidR="00F16DF4" w:rsidRDefault="00F16DF4" w:rsidP="007C024D">
      <w:pPr>
        <w:spacing w:line="360" w:lineRule="auto"/>
        <w:ind w:firstLine="720"/>
        <w:jc w:val="both"/>
        <w:rPr>
          <w:rFonts w:ascii="Palatino Linotype" w:hAnsi="Palatino Linotype"/>
          <w:sz w:val="28"/>
          <w:szCs w:val="28"/>
        </w:rPr>
      </w:pPr>
      <w:r>
        <w:rPr>
          <w:rFonts w:ascii="Palatino Linotype" w:hAnsi="Palatino Linotype"/>
          <w:sz w:val="28"/>
          <w:szCs w:val="28"/>
        </w:rPr>
        <w:t>11 Όποιος αγγίξει οποιοδήποτε σώμα νεκρού ανθρώπου θα είναι ακάθαρτος επί επτά ημέρες˙</w:t>
      </w:r>
    </w:p>
    <w:p w:rsidR="00F16DF4" w:rsidRDefault="00F16DF4" w:rsidP="007C024D">
      <w:pPr>
        <w:spacing w:line="360" w:lineRule="auto"/>
        <w:ind w:firstLine="720"/>
        <w:jc w:val="both"/>
        <w:rPr>
          <w:rFonts w:ascii="Palatino Linotype" w:hAnsi="Palatino Linotype"/>
          <w:sz w:val="28"/>
          <w:szCs w:val="28"/>
        </w:rPr>
      </w:pPr>
      <w:r>
        <w:rPr>
          <w:rFonts w:ascii="Palatino Linotype" w:hAnsi="Palatino Linotype"/>
          <w:sz w:val="28"/>
          <w:szCs w:val="28"/>
        </w:rPr>
        <w:t>12 αυτός θα καθαρισθεί με το νερό του ραντισμού που έχει αναμιχθεί με τη στάχτη της μικρής αγελάδας, την τρίτη και την έβδομη ημέρα και μετά θα είναι καθαρός. Εάν όμως δεν καθαρισθεί την τρίτη και την έβδομη ημέρα, δεν θα είναι καθαρός.</w:t>
      </w:r>
    </w:p>
    <w:p w:rsidR="00F16DF4" w:rsidRDefault="00F16DF4" w:rsidP="007C024D">
      <w:pPr>
        <w:spacing w:line="360" w:lineRule="auto"/>
        <w:ind w:firstLine="720"/>
        <w:jc w:val="both"/>
        <w:rPr>
          <w:rFonts w:ascii="Palatino Linotype" w:hAnsi="Palatino Linotype"/>
          <w:sz w:val="28"/>
          <w:szCs w:val="28"/>
        </w:rPr>
      </w:pPr>
      <w:r>
        <w:rPr>
          <w:rFonts w:ascii="Palatino Linotype" w:hAnsi="Palatino Linotype"/>
          <w:sz w:val="28"/>
          <w:szCs w:val="28"/>
        </w:rPr>
        <w:t>13 Όποιος αγγίξει οποιοδήποτε σώμα νεκρού ανθρώπου και δεν καθαρισθεί με το νερό του ραντισμού που έχει αναμιχθεί με τη στάχτη της μικρής αγελάδας, αυτός μολύνει τη Σκηνή του Μαρτυρίου. Ο άνθρωπος αυτός πρέπει να ξεριζωθεί και να εξαφανισθεί από τον Ισραηλιτικό λαό, διότι είναι ακάθαρτος, αφού δεν ραντίσθηκε με το νερό του ραντισμού που εξαγνίζει από την αμαρτία˙ επομένως η ακαθαρσία του εξακολουθεί να υπάρχει μέσα στην ψυχή του.</w:t>
      </w:r>
    </w:p>
    <w:p w:rsidR="00F16DF4" w:rsidRDefault="00F16DF4" w:rsidP="007C024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14 Ειδικότερα ο νόμος του καθαρισμού είναι ο εξής: Εάν κάποιος άνθρωπος πεθάνει μέσα στη σκηνή του, τότε όποιος μπαίνει στη σκηνή αυτή, και όλα όσα υπάρχουν μέσα στη σκηνή αυτή, θα είναι ακάθαρτα επί επτά ημέρες.</w:t>
      </w:r>
    </w:p>
    <w:p w:rsidR="00F16DF4" w:rsidRDefault="00F16DF4" w:rsidP="007C024D">
      <w:pPr>
        <w:spacing w:line="360" w:lineRule="auto"/>
        <w:ind w:firstLine="720"/>
        <w:jc w:val="both"/>
        <w:rPr>
          <w:rFonts w:ascii="Palatino Linotype" w:hAnsi="Palatino Linotype"/>
          <w:sz w:val="28"/>
          <w:szCs w:val="28"/>
        </w:rPr>
      </w:pPr>
      <w:r>
        <w:rPr>
          <w:rFonts w:ascii="Palatino Linotype" w:hAnsi="Palatino Linotype"/>
          <w:sz w:val="28"/>
          <w:szCs w:val="28"/>
        </w:rPr>
        <w:t>15 Και κάθε ανοιχτό δοχείο και όλα τα δοχεία που δεν έχουν επάνω τους κάποιο σκέπασμα δεμένο με σχοινί, θα είναι ακάθαρτα.</w:t>
      </w:r>
    </w:p>
    <w:p w:rsidR="00F16DF4" w:rsidRDefault="00F16DF4" w:rsidP="007C024D">
      <w:pPr>
        <w:spacing w:line="360" w:lineRule="auto"/>
        <w:ind w:firstLine="720"/>
        <w:jc w:val="both"/>
        <w:rPr>
          <w:rFonts w:ascii="Palatino Linotype" w:hAnsi="Palatino Linotype"/>
          <w:sz w:val="28"/>
          <w:szCs w:val="28"/>
        </w:rPr>
      </w:pPr>
      <w:r>
        <w:rPr>
          <w:rFonts w:ascii="Palatino Linotype" w:hAnsi="Palatino Linotype"/>
          <w:sz w:val="28"/>
          <w:szCs w:val="28"/>
        </w:rPr>
        <w:t xml:space="preserve">16 </w:t>
      </w:r>
      <w:r w:rsidR="008401F9">
        <w:rPr>
          <w:rFonts w:ascii="Palatino Linotype" w:hAnsi="Palatino Linotype"/>
          <w:sz w:val="28"/>
          <w:szCs w:val="28"/>
        </w:rPr>
        <w:t>Και όποιος σε μια ανοιχτή πεδιάδα αγγίξει ένα σκοτωμένο, ή κάποιον νεκρό που πέθανε με φυσιολογικό θάνατο ή κόκκαλο ανθρώπου ή τάφο, θα είναι ακάθαρτος επί επτά ημέρες.</w:t>
      </w:r>
    </w:p>
    <w:p w:rsidR="008401F9" w:rsidRDefault="008401F9" w:rsidP="007C024D">
      <w:pPr>
        <w:spacing w:line="360" w:lineRule="auto"/>
        <w:ind w:firstLine="720"/>
        <w:jc w:val="both"/>
        <w:rPr>
          <w:rFonts w:ascii="Palatino Linotype" w:hAnsi="Palatino Linotype"/>
          <w:sz w:val="28"/>
          <w:szCs w:val="28"/>
        </w:rPr>
      </w:pPr>
      <w:r>
        <w:rPr>
          <w:rFonts w:ascii="Palatino Linotype" w:hAnsi="Palatino Linotype"/>
          <w:sz w:val="28"/>
          <w:szCs w:val="28"/>
        </w:rPr>
        <w:t>17 Για τον ακάθαρτο αυτόν άνθρωπο θα πάρουν από τη στάχτη της μικρής αγελάδας που έχει καεί για τον καθαρισμό αμαρτίας, και θα τη βάλουν σε ένα δοχείο, και εκεί μέσα θα ρίξουν τρεχούμενο νερό πηγής.</w:t>
      </w:r>
    </w:p>
    <w:p w:rsidR="008401F9" w:rsidRDefault="000161A3" w:rsidP="007C024D">
      <w:pPr>
        <w:spacing w:line="360" w:lineRule="auto"/>
        <w:ind w:firstLine="720"/>
        <w:jc w:val="both"/>
        <w:rPr>
          <w:rFonts w:ascii="Palatino Linotype" w:hAnsi="Palatino Linotype"/>
          <w:sz w:val="28"/>
          <w:szCs w:val="28"/>
        </w:rPr>
      </w:pPr>
      <w:r>
        <w:rPr>
          <w:rFonts w:ascii="Palatino Linotype" w:hAnsi="Palatino Linotype"/>
          <w:sz w:val="28"/>
          <w:szCs w:val="28"/>
        </w:rPr>
        <w:t>18 Κι ένας άνθρωπος που θα είναι καθαρός θα πάρει ένα κλωνάρι από ύσσωπο, θα το βουτήξει στο νερό αυτό και με αυτό θα ραντίσει γύρω – γύρω τη σκηνή, τα σκεύη, τα έπιπλα και τους ανθρώπους εκείνους που ίσως βρεθούν εκεί, και εκείνον που άγγιξε το ανθρώπινο κόκκαλο ή τον νεκρό που δολοφονήθηκε ή τον νεκρό που πέθανε με φυσιολογικό θάνατο ή τον τάφο.</w:t>
      </w:r>
    </w:p>
    <w:p w:rsidR="000161A3" w:rsidRDefault="000161A3" w:rsidP="007C024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19 Και ο καθαρός άνθρωπος θα ραντίσει ολόγυρα τον ακάθαρτο την τρίτη και την έβδομη ημέρα. Την έβδομη μέρα αυτός που μολύνθηκε, θα έχει πλέον καθαρισθεί˙ θα πλύνει τα ρούχα του και θα λουσθεί με νερό˙ θα είναι όμως ακάθαρτος έως το βράδυ.</w:t>
      </w:r>
    </w:p>
    <w:p w:rsidR="000161A3" w:rsidRDefault="000161A3" w:rsidP="007C024D">
      <w:pPr>
        <w:spacing w:line="360" w:lineRule="auto"/>
        <w:ind w:firstLine="720"/>
        <w:jc w:val="both"/>
        <w:rPr>
          <w:rFonts w:ascii="Palatino Linotype" w:hAnsi="Palatino Linotype"/>
          <w:sz w:val="28"/>
          <w:szCs w:val="28"/>
        </w:rPr>
      </w:pPr>
      <w:r>
        <w:rPr>
          <w:rFonts w:ascii="Palatino Linotype" w:hAnsi="Palatino Linotype"/>
          <w:sz w:val="28"/>
          <w:szCs w:val="28"/>
        </w:rPr>
        <w:t>20 Ο άνθρωπος όμως εκείνος που θα μολυνθεί και δεν θα καθαρισθεί με τον τρόπο αυτόν, πρέπει να ξεριζωθεί και να εξαφανισθεί από τον ισραηλιτικό λαό. Διότι μολύνει το θυσιαστήριο και τη Σκηνή του Μαρτυρίου. Είναι ακάθαρτος γιατί δεν ραντίσθηκε με το νερό του ραντισμού που εξαγνίζει από την αμαρτία.</w:t>
      </w:r>
    </w:p>
    <w:p w:rsidR="000161A3" w:rsidRDefault="000161A3" w:rsidP="007C024D">
      <w:pPr>
        <w:spacing w:line="360" w:lineRule="auto"/>
        <w:ind w:firstLine="720"/>
        <w:jc w:val="both"/>
        <w:rPr>
          <w:rFonts w:ascii="Palatino Linotype" w:hAnsi="Palatino Linotype"/>
          <w:sz w:val="28"/>
          <w:szCs w:val="28"/>
        </w:rPr>
      </w:pPr>
      <w:r>
        <w:rPr>
          <w:rFonts w:ascii="Palatino Linotype" w:hAnsi="Palatino Linotype"/>
          <w:sz w:val="28"/>
          <w:szCs w:val="28"/>
        </w:rPr>
        <w:t>21 Αυτό θα είναι για σας τους Ισραηλίτες νόμος παντοτινός, που θα ισχύει στους αιώνες. Και εκείνος που ραντίζει ολόγυρα τον ακάθαρτο με το νερό του ραντισμού, πρέπει να πλύνει τα ρούχα του˙ κι όποιος έλθει σε επαφή με το νερό του ραντισμού, θα είναι ακάθαρτος έως το βράδυ.</w:t>
      </w:r>
    </w:p>
    <w:p w:rsidR="000161A3" w:rsidRPr="00F16DF4" w:rsidRDefault="000161A3" w:rsidP="007C024D">
      <w:pPr>
        <w:spacing w:line="360" w:lineRule="auto"/>
        <w:ind w:firstLine="720"/>
        <w:jc w:val="both"/>
        <w:rPr>
          <w:rFonts w:ascii="Palatino Linotype" w:hAnsi="Palatino Linotype"/>
          <w:sz w:val="28"/>
          <w:szCs w:val="28"/>
        </w:rPr>
      </w:pPr>
      <w:r>
        <w:rPr>
          <w:rFonts w:ascii="Palatino Linotype" w:hAnsi="Palatino Linotype"/>
          <w:sz w:val="28"/>
          <w:szCs w:val="28"/>
        </w:rPr>
        <w:t>22</w:t>
      </w:r>
      <w:r w:rsidR="00FC5D3C">
        <w:rPr>
          <w:rFonts w:ascii="Palatino Linotype" w:hAnsi="Palatino Linotype"/>
          <w:sz w:val="28"/>
          <w:szCs w:val="28"/>
        </w:rPr>
        <w:t xml:space="preserve"> Και όποιο αντικείμενο ή πρόσωπο αγγίξει ο ακάθαρτος, θα γίνεται και αυτό ακάθαρτο. Και όποιος αγγίξει εκείνον που είναι ακάθαρτος, θα γίνεται και αυτός ακάθαρτος έως το βράδυ».</w:t>
      </w:r>
    </w:p>
    <w:sectPr w:rsidR="000161A3" w:rsidRPr="00F16DF4" w:rsidSect="006D424D">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D4C" w:rsidRDefault="007F0D4C" w:rsidP="002F1D31">
      <w:pPr>
        <w:spacing w:after="0" w:line="240" w:lineRule="auto"/>
      </w:pPr>
      <w:r>
        <w:separator/>
      </w:r>
    </w:p>
  </w:endnote>
  <w:endnote w:type="continuationSeparator" w:id="0">
    <w:p w:rsidR="007F0D4C" w:rsidRDefault="007F0D4C" w:rsidP="002F1D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6765"/>
      <w:docPartObj>
        <w:docPartGallery w:val="Page Numbers (Bottom of Page)"/>
        <w:docPartUnique/>
      </w:docPartObj>
    </w:sdtPr>
    <w:sdtContent>
      <w:p w:rsidR="008401F9" w:rsidRDefault="00784FB2">
        <w:pPr>
          <w:pStyle w:val="a4"/>
          <w:jc w:val="center"/>
        </w:pPr>
        <w:fldSimple w:instr=" PAGE   \* MERGEFORMAT ">
          <w:r w:rsidR="00933DA0">
            <w:rPr>
              <w:noProof/>
            </w:rPr>
            <w:t>4</w:t>
          </w:r>
        </w:fldSimple>
      </w:p>
    </w:sdtContent>
  </w:sdt>
  <w:p w:rsidR="008401F9" w:rsidRDefault="008401F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D4C" w:rsidRDefault="007F0D4C" w:rsidP="002F1D31">
      <w:pPr>
        <w:spacing w:after="0" w:line="240" w:lineRule="auto"/>
      </w:pPr>
      <w:r>
        <w:separator/>
      </w:r>
    </w:p>
  </w:footnote>
  <w:footnote w:type="continuationSeparator" w:id="0">
    <w:p w:rsidR="007F0D4C" w:rsidRDefault="007F0D4C" w:rsidP="002F1D3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2F1D31"/>
    <w:rsid w:val="000161A3"/>
    <w:rsid w:val="002B54EF"/>
    <w:rsid w:val="002F1D31"/>
    <w:rsid w:val="006D424D"/>
    <w:rsid w:val="00784FB2"/>
    <w:rsid w:val="007C024D"/>
    <w:rsid w:val="007F0D4C"/>
    <w:rsid w:val="008401F9"/>
    <w:rsid w:val="00933DA0"/>
    <w:rsid w:val="00BC360A"/>
    <w:rsid w:val="00F16DF4"/>
    <w:rsid w:val="00F80D8F"/>
    <w:rsid w:val="00FC5D3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2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F1D31"/>
    <w:pPr>
      <w:tabs>
        <w:tab w:val="center" w:pos="4153"/>
        <w:tab w:val="right" w:pos="8306"/>
      </w:tabs>
      <w:spacing w:after="0" w:line="240" w:lineRule="auto"/>
    </w:pPr>
  </w:style>
  <w:style w:type="character" w:customStyle="1" w:styleId="Char">
    <w:name w:val="Κεφαλίδα Char"/>
    <w:basedOn w:val="a0"/>
    <w:link w:val="a3"/>
    <w:uiPriority w:val="99"/>
    <w:semiHidden/>
    <w:rsid w:val="002F1D31"/>
  </w:style>
  <w:style w:type="paragraph" w:styleId="a4">
    <w:name w:val="footer"/>
    <w:basedOn w:val="a"/>
    <w:link w:val="Char0"/>
    <w:uiPriority w:val="99"/>
    <w:unhideWhenUsed/>
    <w:rsid w:val="002F1D31"/>
    <w:pPr>
      <w:tabs>
        <w:tab w:val="center" w:pos="4153"/>
        <w:tab w:val="right" w:pos="8306"/>
      </w:tabs>
      <w:spacing w:after="0" w:line="240" w:lineRule="auto"/>
    </w:pPr>
  </w:style>
  <w:style w:type="character" w:customStyle="1" w:styleId="Char0">
    <w:name w:val="Υποσέλιδο Char"/>
    <w:basedOn w:val="a0"/>
    <w:link w:val="a4"/>
    <w:uiPriority w:val="99"/>
    <w:rsid w:val="002F1D3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1C43BA-12B9-4CF5-8BBE-BD1EAE19C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789</Words>
  <Characters>4266</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8</cp:revision>
  <dcterms:created xsi:type="dcterms:W3CDTF">2024-02-15T12:24:00Z</dcterms:created>
  <dcterms:modified xsi:type="dcterms:W3CDTF">2024-02-15T20:59:00Z</dcterms:modified>
</cp:coreProperties>
</file>